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00DB0" w:rsidRPr="00B03664" w:rsidRDefault="00AE752E">
      <w:pPr>
        <w:jc w:val="both"/>
        <w:rPr>
          <w:rFonts w:ascii="Times New Roman" w:eastAsia="Roboto" w:hAnsi="Times New Roman" w:cs="Times New Roman"/>
          <w:b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b/>
          <w:color w:val="000000" w:themeColor="text1"/>
          <w:sz w:val="24"/>
          <w:szCs w:val="24"/>
        </w:rPr>
        <w:t xml:space="preserve">Здравствуйте. 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b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Это интерактивная карта, которая поможет вам освоить профессию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Frontend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разработчик и начать зарабатывать на этом деньги. Данная карта полностью бесплатна, доступна вам сразу же, прямо сейчас, без подвохов, переходов по разным непонятным ссылкам и сайтам.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b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В данной карте последовательно сверху вниз именно в таком порядке, в котором информацию нужно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изучать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и дается материал. Изучайте все последовательно и ничего не пропускайте. Пробуйте все повторять за мной и практиковаться самостоятельно после каждого уро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ка, чтобы закрепить то, что вы уже изучили.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b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Для начала расскажу о себе немного информации, для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тех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кто впервые меня видит.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noProof/>
          <w:color w:val="000000" w:themeColor="text1"/>
          <w:sz w:val="24"/>
          <w:szCs w:val="24"/>
          <w:lang w:val="ru-RU" w:eastAsia="ru-RU"/>
        </w:rPr>
        <mc:AlternateContent>
          <mc:Choice Requires="wpg">
            <w:drawing>
              <wp:inline distT="0" distB="0" distL="0" distR="0" wp14:anchorId="276C63E3" wp14:editId="0440B6BD">
                <wp:extent cx="2414588" cy="2410577"/>
                <wp:effectExtent l="0" t="0" r="0" b="0"/>
                <wp:docPr id="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/>
                      </pic:nvPicPr>
                      <pic:blipFill>
                        <a:blip r:embed="rId8"/>
                        <a:srcRect/>
                        <a:stretch/>
                      </pic:blipFill>
                      <pic:spPr bwMode="auto">
                        <a:xfrm>
                          <a:off x="0" y="0"/>
                          <a:ext cx="2414588" cy="241057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5="http://schemas.microsoft.com/office/word/2012/wordml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190.13pt;height:189.81pt;mso-wrap-distance-left:0.00pt;mso-wrap-distance-top:0.00pt;mso-wrap-distance-right:0.00pt;mso-wrap-distance-bottom:0.00pt;">
                <v:path textboxrect="0,0,0,0"/>
                <v:imagedata r:id="rId10" o:title=""/>
              </v:shape>
            </w:pict>
          </mc:Fallback>
        </mc:AlternateConten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widowControl w:val="0"/>
        <w:spacing w:line="240" w:lineRule="auto"/>
        <w:jc w:val="both"/>
        <w:rPr>
          <w:rFonts w:ascii="Times New Roman" w:eastAsia="Roboto" w:hAnsi="Times New Roman" w:cs="Times New Roman"/>
          <w:color w:val="548DD4" w:themeColor="text2" w:themeTint="99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Я, </w:t>
      </w:r>
      <w:hyperlink r:id="rId11" w:tooltip="https://stepik.org/users/387773773" w:history="1"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 xml:space="preserve">Исмаил </w:t>
        </w:r>
        <w:proofErr w:type="spellStart"/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>Усеинов</w:t>
        </w:r>
        <w:proofErr w:type="spellEnd"/>
      </w:hyperlink>
    </w:p>
    <w:p w:rsidR="00900DB0" w:rsidRPr="00B03664" w:rsidRDefault="00900DB0">
      <w:pPr>
        <w:widowControl w:val="0"/>
        <w:spacing w:line="240" w:lineRule="auto"/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widowControl w:val="0"/>
        <w:spacing w:line="240" w:lineRule="auto"/>
        <w:jc w:val="both"/>
        <w:rPr>
          <w:rFonts w:ascii="Times New Roman" w:eastAsia="Roboto" w:hAnsi="Times New Roman" w:cs="Times New Roman"/>
          <w:b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b/>
          <w:color w:val="000000" w:themeColor="text1"/>
          <w:sz w:val="24"/>
          <w:szCs w:val="24"/>
        </w:rPr>
        <w:t xml:space="preserve">Автор канала </w:t>
      </w:r>
      <w:proofErr w:type="spellStart"/>
      <w:r w:rsidRPr="00B03664">
        <w:rPr>
          <w:rFonts w:ascii="Times New Roman" w:eastAsia="Roboto" w:hAnsi="Times New Roman" w:cs="Times New Roman"/>
          <w:b/>
          <w:color w:val="000000" w:themeColor="text1"/>
          <w:sz w:val="24"/>
          <w:szCs w:val="24"/>
        </w:rPr>
        <w:t>ITDoc</w:t>
      </w:r>
      <w:r w:rsidRPr="00B03664">
        <w:rPr>
          <w:rFonts w:ascii="Times New Roman" w:eastAsia="Roboto" w:hAnsi="Times New Roman" w:cs="Times New Roman"/>
          <w:b/>
          <w:color w:val="000000" w:themeColor="text1"/>
          <w:sz w:val="24"/>
          <w:szCs w:val="24"/>
        </w:rPr>
        <w:t>tor</w:t>
      </w:r>
      <w:proofErr w:type="spellEnd"/>
    </w:p>
    <w:p w:rsidR="00900DB0" w:rsidRPr="00B03664" w:rsidRDefault="00900DB0">
      <w:pPr>
        <w:widowControl w:val="0"/>
        <w:spacing w:line="240" w:lineRule="auto"/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widowControl w:val="0"/>
        <w:spacing w:line="240" w:lineRule="auto"/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Занимаюсь веб-разработкой с 2013 года.</w:t>
      </w:r>
    </w:p>
    <w:p w:rsidR="00900DB0" w:rsidRPr="00B03664" w:rsidRDefault="00900DB0">
      <w:pPr>
        <w:widowControl w:val="0"/>
        <w:spacing w:line="240" w:lineRule="auto"/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widowControl w:val="0"/>
        <w:spacing w:line="240" w:lineRule="auto"/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В 2017 году создал </w:t>
      </w:r>
      <w:hyperlink r:id="rId12" w:tooltip="https://www.youtube.com/c/ITDoctor" w:history="1">
        <w:proofErr w:type="spellStart"/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>YouTube</w:t>
        </w:r>
        <w:proofErr w:type="spellEnd"/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 xml:space="preserve"> канал </w:t>
        </w:r>
        <w:proofErr w:type="spellStart"/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>ITDoctor</w:t>
        </w:r>
        <w:proofErr w:type="spellEnd"/>
      </w:hyperlink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. Делюсь своими знаниями в области программирования и создания сайтов. Сформиро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вал собственную методику обучения, которая позволяет ученикам максимально эффективно осваивать изучаемый материал.</w:t>
      </w:r>
    </w:p>
    <w:p w:rsidR="00900DB0" w:rsidRPr="00B03664" w:rsidRDefault="00900DB0">
      <w:pPr>
        <w:widowControl w:val="0"/>
        <w:spacing w:line="240" w:lineRule="auto"/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widowControl w:val="0"/>
        <w:spacing w:line="240" w:lineRule="auto"/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Обучаю языкам HTML, CSS,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JavaScript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, PHP, работе с препроцессорами, сборщиками и системой контроля версий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Git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, а также многому другому из ми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ра веб-технологий. Уже более десяти тысяч моих учеников научились создавать сайты самостоятельно и зарабатывать на этом деньги.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То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что вы видите сейчас - это упрощенная версия платного курса </w:t>
      </w:r>
      <w:hyperlink r:id="rId13" w:tooltip="https://stepik.org/a/113402" w:history="1">
        <w:proofErr w:type="spellStart"/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>Frontend</w:t>
        </w:r>
        <w:proofErr w:type="spellEnd"/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 xml:space="preserve"> разработчик на HTML, CSS и </w:t>
        </w:r>
        <w:proofErr w:type="spellStart"/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>JavaScript</w:t>
        </w:r>
        <w:proofErr w:type="spellEnd"/>
      </w:hyperlink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. Если есть такой бесплатный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гайд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как этот, то</w:t>
      </w:r>
      <w:r w:rsidRPr="00B03664">
        <w:rPr>
          <w:rFonts w:ascii="Times New Roman" w:eastAsia="Roboto" w:hAnsi="Times New Roman" w:cs="Times New Roman"/>
          <w:color w:val="000000" w:themeColor="text1"/>
        </w:rPr>
        <w:t xml:space="preserve"> 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зачем тогда 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lastRenderedPageBreak/>
        <w:t xml:space="preserve">нужны платные курсы и в чем отличие этого бесплатного материала от платного курса, спросите вы. И я вам незамедлительно отвечу. 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b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b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b/>
          <w:color w:val="000000" w:themeColor="text1"/>
          <w:sz w:val="24"/>
          <w:szCs w:val="24"/>
        </w:rPr>
        <w:t>Причины купить курс могут быть разные, например: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numPr>
          <w:ilvl w:val="0"/>
          <w:numId w:val="1"/>
        </w:num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На бесплатных платформах есть далеко не все видео, в платном курсе намного больше уроков.</w:t>
      </w:r>
    </w:p>
    <w:p w:rsidR="00900DB0" w:rsidRPr="00B03664" w:rsidRDefault="00AE752E">
      <w:pPr>
        <w:numPr>
          <w:ilvl w:val="0"/>
          <w:numId w:val="1"/>
        </w:num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В платном курсе есть практика, задания, тесты. Для многих это важно. Если вы можете придумать задание себе сами, то 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вам можно учиться и бесплатно. В бесплатных уроках тоже есть практика просто её чуть меньше в силу того, что платформа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Stepik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позволяет удобно делать задания, а бесплатно только видео уроки.</w:t>
      </w:r>
    </w:p>
    <w:p w:rsidR="00900DB0" w:rsidRPr="00B03664" w:rsidRDefault="00AE752E">
      <w:pPr>
        <w:numPr>
          <w:ilvl w:val="0"/>
          <w:numId w:val="1"/>
        </w:num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Я стараюсь дать почти все бесплатно, но при желании можно меня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по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ддержать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материально купив курс и заодно получить бонусами доп. материалы, задания и прочее. Цена настолько низка, что вы сразу же почувствуете, что не зря потратили деньги.</w:t>
      </w:r>
    </w:p>
    <w:p w:rsidR="00900DB0" w:rsidRPr="00B03664" w:rsidRDefault="00AE752E">
      <w:pPr>
        <w:numPr>
          <w:ilvl w:val="0"/>
          <w:numId w:val="1"/>
        </w:num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Многих мотивирует учиться вместе с другими, общаться с однокурсниками. Ну и после оплаты шанс не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забить больше чем просто учиться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бесплатно (тут нужна дисциплина, сила воли и целеустремленность).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Конечно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в платном курсе это все тоже нужно, но психология по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казывает, что заплатив за что-то мы хотим использовать по максимуму вложенные деньги.</w:t>
      </w:r>
    </w:p>
    <w:p w:rsidR="00900DB0" w:rsidRPr="00B03664" w:rsidRDefault="00AE752E">
      <w:pPr>
        <w:numPr>
          <w:ilvl w:val="0"/>
          <w:numId w:val="1"/>
        </w:num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Инвестиция в свое образование - это лучшие и самые простые и понятные инвестиции.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Знания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полученные однажды остаются с вами навсегда и вы можете их применять и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монетизиро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вать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. В отличи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и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от денежных инвестиций, где нужно разбираться с финансовыми инструментами и идти на риски. Это вклад в свое будущее. Любовь к этому миру начинается с любви к себе. А любовь к себе - это вложения в свое образование, здоровье, питание, спорт,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семью.</w:t>
      </w:r>
    </w:p>
    <w:p w:rsidR="00900DB0" w:rsidRPr="00B03664" w:rsidRDefault="00AE752E">
      <w:pPr>
        <w:numPr>
          <w:ilvl w:val="0"/>
          <w:numId w:val="1"/>
        </w:num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Ну и наверно есть еще какие-то причины купить курс, но это основные. Напишите в комментариях о других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причинах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почему вы платите за свое образование.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Если вы можете учиться в бесплатной версии, то я только рад. Тут я рассказываю, что в какой после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довательности учить и для чего. На комментарии я отвечаю регулярно. Так что все в ваших руках и выбор у вас есть. При желании можно и бесплатно.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Если вы решили бесплатно освоить профессию и начать зарабатывать на этом деньги, то я вам в этом помогу. Можно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начинать прямо сейчас.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b/>
          <w:bCs/>
          <w:color w:val="000000" w:themeColor="text1"/>
          <w:sz w:val="24"/>
          <w:szCs w:val="24"/>
        </w:rPr>
      </w:pPr>
    </w:p>
    <w:p w:rsidR="00900DB0" w:rsidRPr="00B03664" w:rsidRDefault="00900DB0">
      <w:pPr>
        <w:jc w:val="both"/>
        <w:rPr>
          <w:rFonts w:ascii="Times New Roman" w:eastAsia="Roboto" w:hAnsi="Times New Roman" w:cs="Times New Roman"/>
          <w:b/>
          <w:bCs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b/>
          <w:bCs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b/>
          <w:color w:val="000000" w:themeColor="text1"/>
          <w:sz w:val="24"/>
          <w:szCs w:val="24"/>
        </w:rPr>
        <w:t xml:space="preserve">Этот </w:t>
      </w:r>
      <w:proofErr w:type="spellStart"/>
      <w:r w:rsidRPr="00B03664">
        <w:rPr>
          <w:rFonts w:ascii="Times New Roman" w:eastAsia="Roboto" w:hAnsi="Times New Roman" w:cs="Times New Roman"/>
          <w:b/>
          <w:color w:val="000000" w:themeColor="text1"/>
          <w:sz w:val="24"/>
          <w:szCs w:val="24"/>
        </w:rPr>
        <w:t>гайд</w:t>
      </w:r>
      <w:proofErr w:type="spellEnd"/>
      <w:r w:rsidRPr="00B03664">
        <w:rPr>
          <w:rFonts w:ascii="Times New Roman" w:eastAsia="Roboto" w:hAnsi="Times New Roman" w:cs="Times New Roman"/>
          <w:b/>
          <w:color w:val="000000" w:themeColor="text1"/>
          <w:sz w:val="24"/>
          <w:szCs w:val="24"/>
        </w:rPr>
        <w:t xml:space="preserve"> устроен следующим образом: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b/>
          <w:color w:val="000000" w:themeColor="text1"/>
          <w:sz w:val="24"/>
          <w:szCs w:val="24"/>
        </w:rPr>
      </w:pPr>
    </w:p>
    <w:p w:rsidR="00900DB0" w:rsidRPr="00B03664" w:rsidRDefault="00AE752E">
      <w:pPr>
        <w:numPr>
          <w:ilvl w:val="0"/>
          <w:numId w:val="2"/>
        </w:num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Есть заголовок, краткое описание и ссылка на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плейлист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или видео на моем канале.</w:t>
      </w:r>
    </w:p>
    <w:p w:rsidR="00900DB0" w:rsidRPr="00B03664" w:rsidRDefault="00AE752E">
      <w:pPr>
        <w:numPr>
          <w:ilvl w:val="0"/>
          <w:numId w:val="2"/>
        </w:num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lastRenderedPageBreak/>
        <w:t xml:space="preserve">Вы переходите по ссылке и проходите последовательно все уроки в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плейлисте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. Пробуете все повторять за мной.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Самос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тоятельно закрепляете изученное в уроке, делаете конспект для себя и переходите к следующему уроку.</w:t>
      </w:r>
      <w:proofErr w:type="gramEnd"/>
    </w:p>
    <w:p w:rsidR="00900DB0" w:rsidRPr="00B03664" w:rsidRDefault="00AE752E">
      <w:pPr>
        <w:numPr>
          <w:ilvl w:val="0"/>
          <w:numId w:val="2"/>
        </w:num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Когда все уроки в первом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плейлисте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вы прошли,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поздравляю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вы освоили одну технологию, вы можете двигаться к следующей. И снова повторяете описанные выше пунк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ты.</w:t>
      </w:r>
    </w:p>
    <w:p w:rsidR="00900DB0" w:rsidRPr="00B03664" w:rsidRDefault="00AE752E">
      <w:pPr>
        <w:numPr>
          <w:ilvl w:val="0"/>
          <w:numId w:val="2"/>
        </w:num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Повторяете этот цикл до тех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пор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пока не дойдете до конца этой карты.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Обучение может занять у вас до 6 месяцев или даже больше. Зависит от выделенного вами времени на обучение. Освоить все это не просто, не быстро и нужно быть целеустремленным, чтобы д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остичь результатов в этой области. Но я в вас верю, поверьте и вы в себя!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Вы можете взять тетрадку или создать пустой документ, где будете конспектировать все изученное. Поставьте сегодняшнюю дату в самом начале. Когда дойдете до конца, поставьте дату это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го дня и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посмотрите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сколько времени у вас ушло на обучение. 1, 2, 6 месяцев? Это было бесплатно. Вы верите в это? В то, что вы прошли бесплатный, честный курс с огромным количеством знаний, может уже заработали свои первые деньги на этом или устроились на 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работу, а вам стоило это только своих сил, времени и немного удачи наткнуться среди гор помоев в интернете на мой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гайд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-карту-курс, который сейчас вы читаете.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Ответьте для себя понравилось вам такое обучение и было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ли полезно для вас? Или я потратил ваше вр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емя и обманул ваши ожидания?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Даже если и так, то я хотя бы сделал это бесплатно и ничего не просил от вас взамен! Моя карма чиста, я старался помочь. А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вам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возможно следует задуматься о своем негативном взгляде на жизнь.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Возможно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пора менять свое отношени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е. Может вы чаще видите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плохое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чем хорошее?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Впрочем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это уже совсем другая тема для беседы.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А теперь, когда вы действительно готовы начать менять свою жизнь к лучшему давайте перейдем к самому первому, что нужно изучить - это язык HTML.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</w:rPr>
      </w:pPr>
    </w:p>
    <w:p w:rsidR="00900DB0" w:rsidRPr="00B03664" w:rsidRDefault="00900DB0">
      <w:pPr>
        <w:jc w:val="both"/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</w:pPr>
    </w:p>
    <w:p w:rsidR="00900DB0" w:rsidRPr="00B03664" w:rsidRDefault="00900DB0">
      <w:pPr>
        <w:jc w:val="both"/>
        <w:rPr>
          <w:rFonts w:ascii="Times New Roman" w:eastAsia="Roboto" w:hAnsi="Times New Roman" w:cs="Times New Roman"/>
          <w:b/>
          <w:bCs/>
          <w:color w:val="000000" w:themeColor="text1"/>
          <w:sz w:val="30"/>
          <w:szCs w:val="30"/>
        </w:rPr>
      </w:pPr>
    </w:p>
    <w:p w:rsidR="00900DB0" w:rsidRPr="00B03664" w:rsidRDefault="00900DB0">
      <w:pPr>
        <w:jc w:val="both"/>
        <w:rPr>
          <w:rFonts w:ascii="Times New Roman" w:eastAsia="Roboto" w:hAnsi="Times New Roman" w:cs="Times New Roman"/>
          <w:b/>
          <w:bCs/>
          <w:color w:val="000000" w:themeColor="text1"/>
          <w:sz w:val="30"/>
          <w:szCs w:val="30"/>
        </w:rPr>
      </w:pPr>
    </w:p>
    <w:p w:rsidR="00900DB0" w:rsidRPr="00B03664" w:rsidRDefault="00900DB0">
      <w:pPr>
        <w:jc w:val="both"/>
        <w:rPr>
          <w:rFonts w:ascii="Times New Roman" w:eastAsia="Roboto" w:hAnsi="Times New Roman" w:cs="Times New Roman"/>
          <w:b/>
          <w:bCs/>
          <w:color w:val="000000" w:themeColor="text1"/>
          <w:sz w:val="30"/>
          <w:szCs w:val="30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b/>
          <w:bCs/>
          <w:color w:val="000000" w:themeColor="text1"/>
          <w:sz w:val="30"/>
          <w:szCs w:val="30"/>
        </w:rPr>
      </w:pPr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>Основы языка HTML</w:t>
      </w: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Вы изучите основы языка HTML и сможете создать разметку своего первого сайта. Без HTML никуда. Первое что нужно выучить - это язык гипертекстовой разметки. Это быстро и легко.</w:t>
      </w: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548DD4" w:themeColor="text2" w:themeTint="99"/>
          <w:sz w:val="24"/>
          <w:szCs w:val="24"/>
        </w:rPr>
      </w:pPr>
      <w:hyperlink r:id="rId14" w:tooltip="https://dzen.ru/suite/5ab6a62b-1de7-4dae-a934-39139c84309c" w:history="1">
        <w:proofErr w:type="spellStart"/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>Пле</w:t>
        </w:r>
        <w:bookmarkStart w:id="0" w:name="_GoBack"/>
        <w:bookmarkEnd w:id="0"/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>й</w:t>
        </w:r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>лист</w:t>
        </w:r>
        <w:proofErr w:type="spellEnd"/>
      </w:hyperlink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Изучили? Тогда переходим дальше.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</w:pPr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>Основы языка CSS и Практика по HTML и CSS</w:t>
      </w: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Вы изучите основы языка CSS и научитесь оформлять внешний вид своего сайта. Вся магия и красо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та сайта создается благодаря CSS. Вы сможете попрактиковаться в создании реальных фрагментов сайта и закрепить уже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изученное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ранее. Ваши первые результаты уже на этом этапе.</w:t>
      </w: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hyperlink r:id="rId15" w:tooltip="https://dzen.ru/suite/7be8234b-4072-48a2-9751-bdc5aa74a594" w:history="1">
        <w:proofErr w:type="spellStart"/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>Плейлист</w:t>
        </w:r>
        <w:proofErr w:type="spellEnd"/>
      </w:hyperlink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Вы уже многое умеете, я очень рад, что вы не сдались и дошли до этого момента. Теперь пойдем дальше и изучим работу с системой контроля версий. Это очень важный навык для любого разработчик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а.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</w:pPr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 xml:space="preserve">Работа с </w:t>
      </w:r>
      <w:proofErr w:type="spellStart"/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>Git</w:t>
      </w:r>
      <w:proofErr w:type="spellEnd"/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 xml:space="preserve"> и </w:t>
      </w:r>
      <w:proofErr w:type="spellStart"/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>GitHub</w:t>
      </w:r>
      <w:proofErr w:type="spellEnd"/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Вы научитесь использовать в своей работе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Git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, загружать свой код на удаленный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репозиторий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GitHub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и работать в команде из любой точки мира с удаленным доступом к своему коду.</w:t>
      </w: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548DD4" w:themeColor="text2" w:themeTint="99"/>
          <w:sz w:val="24"/>
          <w:szCs w:val="24"/>
        </w:rPr>
      </w:pPr>
      <w:hyperlink r:id="rId16" w:tooltip="https://dzen.ru/suite/371e456b-770e-486e-8a0d-b592757a6734" w:history="1">
        <w:proofErr w:type="spellStart"/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>Плейлист</w:t>
        </w:r>
        <w:proofErr w:type="spellEnd"/>
      </w:hyperlink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Отлично. Вы молодец, продолжайте в том же духе!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</w:pPr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 xml:space="preserve">Верстка на </w:t>
      </w:r>
      <w:proofErr w:type="spellStart"/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>Bootstrap</w:t>
      </w:r>
      <w:proofErr w:type="spellEnd"/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Вы узнаете про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Bootstrap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и научитесь с ним работать на реальных примерах.</w:t>
      </w: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548DD4" w:themeColor="text2" w:themeTint="99"/>
          <w:sz w:val="24"/>
          <w:szCs w:val="24"/>
        </w:rPr>
      </w:pPr>
      <w:hyperlink r:id="rId17" w:tooltip="https://dzen.ru/suite/a513308d-5d5e-4bc5-9c79-14c684b8b0f7" w:history="1">
        <w:proofErr w:type="spellStart"/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>Плейлист</w:t>
        </w:r>
        <w:proofErr w:type="spellEnd"/>
      </w:hyperlink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Вы уже познакомились с версткой сайта и изучили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Bootstrap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, а дальше мы научимся работать с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Figma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. Сейчас это 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стандарт индустрии.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</w:pPr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 xml:space="preserve">Верстка по макету </w:t>
      </w:r>
      <w:proofErr w:type="spellStart"/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>Figma</w:t>
      </w:r>
      <w:proofErr w:type="spellEnd"/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 xml:space="preserve"> и </w:t>
      </w:r>
      <w:proofErr w:type="spellStart"/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>Pixso</w:t>
      </w:r>
      <w:proofErr w:type="spellEnd"/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Вы создадите верстку сайта по макету из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Figma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и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Pixso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. Научитесь извлекать всю необходимую информацию из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макетов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созданных дизайнерами.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Модуль полностью посвящен практике. В данном модуле я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расскажу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как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сформировать портфолио и загрузить его на бесплатный хостинг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GitHub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Pages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. Вы создадите верстку нескольких сайтов самостоятельно и добавите их в свое портфолио.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Понравились результаты? Оцените свои достижения по заслугам. Вы уже многого добились. Уже можно начинать зарабатывать деньги, так как у вас немало навыков, за которые другие люди готовы вам платить.</w:t>
      </w: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548DD4" w:themeColor="text2" w:themeTint="99"/>
          <w:sz w:val="24"/>
          <w:szCs w:val="24"/>
        </w:rPr>
      </w:pPr>
      <w:hyperlink r:id="rId18" w:tooltip="https://dzen.ru/suite/781f0b06-e0fe-42e6-a2c9-b6b99ee4768e" w:history="1">
        <w:proofErr w:type="spellStart"/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>Плейлист</w:t>
        </w:r>
        <w:proofErr w:type="spellEnd"/>
      </w:hyperlink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</w:pPr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 xml:space="preserve">Как взять первый заказ на </w:t>
      </w:r>
      <w:proofErr w:type="spellStart"/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>фрилансе</w:t>
      </w:r>
      <w:proofErr w:type="spellEnd"/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lastRenderedPageBreak/>
        <w:t xml:space="preserve">Расскажу простой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способ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как взять первый заказ на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фрилансе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. Так вы сможете выполнить свой первый заказ на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фрилансе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и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узнаете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как 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заработать деньги на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фрилансе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.</w:t>
      </w: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548DD4" w:themeColor="text2" w:themeTint="99"/>
          <w:sz w:val="24"/>
          <w:szCs w:val="24"/>
        </w:rPr>
      </w:pPr>
      <w:hyperlink r:id="rId19" w:tooltip="https://dzen.ru/video/watch/62eb90185c518647aaee6f38" w:history="1"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>Видео</w:t>
        </w:r>
      </w:hyperlink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Вы уже взяли свой первый заказ?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Надеюсь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вы ощутили этот прекрасный момент, когда сами зараб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отали первые деньги. Дальше будет больше, главное не останавливаться. Теперь настало время изучить программирование на языке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JavaScript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. Это даст еще больше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возможностей к повышению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доходов.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</w:pPr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 xml:space="preserve">Основы </w:t>
      </w:r>
      <w:proofErr w:type="spellStart"/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>JavaScript</w:t>
      </w:r>
      <w:proofErr w:type="spellEnd"/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 xml:space="preserve">, DOM на </w:t>
      </w:r>
      <w:proofErr w:type="spellStart"/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>JavaScript</w:t>
      </w:r>
      <w:proofErr w:type="spellEnd"/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 xml:space="preserve">, События на </w:t>
      </w:r>
      <w:proofErr w:type="spellStart"/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>JavaScript</w:t>
      </w:r>
      <w:proofErr w:type="spellEnd"/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>, Биб</w:t>
      </w:r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 xml:space="preserve">лиотеки </w:t>
      </w:r>
      <w:proofErr w:type="spellStart"/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>JavaScript</w:t>
      </w:r>
      <w:proofErr w:type="spellEnd"/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Вы изучите основы языка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JavaScript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: переменные, циклы, массивы, объекты, функции и многое другое. Вы научитесь работать с DOM деревом на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JavaScript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. Рассмотрим популярные библиотеки на </w:t>
      </w:r>
      <w:proofErr w:type="spellStart"/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JavaScript</w:t>
      </w:r>
      <w:proofErr w:type="spellEnd"/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и вы научитесь с ними работать, создавать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галереи, модальные окна, календари,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валидацию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форм, фильтры и слайдеры.</w:t>
      </w: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548DD4" w:themeColor="text2" w:themeTint="99"/>
          <w:sz w:val="24"/>
          <w:szCs w:val="24"/>
        </w:rPr>
      </w:pPr>
      <w:hyperlink r:id="rId20" w:tooltip="https://dzen.ru/suite/d4f334d9-738c-4a36-bcdb-bfd619e23ee8" w:history="1">
        <w:proofErr w:type="spellStart"/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>Плейлист</w:t>
        </w:r>
        <w:proofErr w:type="spellEnd"/>
      </w:hyperlink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Это была самая сложная ч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асть на вашем пути.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Конечно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у вас до сих пор могут быть пробелы в программировании, но если вы полностью прошли весь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плейлист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и ничего не пропуская, усердно выполнили все задания, то сейчас вы уже обладаете достаточно хорошим уровнем знаний по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JavaScript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. 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Я очень рад за ваши успехи! Теперь можно попрактиковаться, чтобы закрепить изученное ранее.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30"/>
          <w:szCs w:val="30"/>
        </w:rPr>
      </w:pPr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 xml:space="preserve">Практика по </w:t>
      </w:r>
      <w:proofErr w:type="spellStart"/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>JavaScript</w:t>
      </w:r>
      <w:proofErr w:type="spellEnd"/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 xml:space="preserve"> для новичков</w:t>
      </w: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Решение различных задач по программированию, для практики.</w:t>
      </w: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548DD4" w:themeColor="text2" w:themeTint="99"/>
          <w:sz w:val="24"/>
          <w:szCs w:val="24"/>
        </w:rPr>
      </w:pPr>
      <w:hyperlink r:id="rId21" w:tooltip="https://dzen.ru/suite/41f3bb99-d381-4fd2-9b05-bc448595ef4e" w:history="1">
        <w:proofErr w:type="spellStart"/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>Плейлист</w:t>
        </w:r>
        <w:proofErr w:type="spellEnd"/>
      </w:hyperlink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Чтобы лучше понимать веб-разработку вы изучите много полезного в следующем разделе. Обязательно пройдите его полностью. Делайте конспект и практикуйтесь самостоятельно по ма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ксимуму.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360"/>
        <w:jc w:val="both"/>
        <w:rPr>
          <w:rFonts w:ascii="Times New Roman" w:eastAsia="Roboto" w:hAnsi="Times New Roman" w:cs="Times New Roman"/>
          <w:color w:val="548DD4" w:themeColor="text2" w:themeTint="99"/>
          <w:sz w:val="30"/>
          <w:szCs w:val="30"/>
        </w:rPr>
      </w:pPr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 xml:space="preserve">30 элементов сайта на примере </w:t>
      </w:r>
      <w:proofErr w:type="spellStart"/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>Materialize</w:t>
      </w:r>
      <w:proofErr w:type="spellEnd"/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 xml:space="preserve"> CSS</w:t>
      </w:r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br/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Мы изучим много современных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, интерактивных элементов, которые применяются на разных сайтах и доступны не только на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фреймворке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Materialize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.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Эти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знания будут вам полезны в веб-разработке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какой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бы язык, библиотеку или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фреймворк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вы не использовали. Это основа, база всей веб-разработки.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br/>
      </w:r>
      <w:hyperlink r:id="rId22" w:tooltip="https://dzen.ru/suite/618bb53a-3fc7-458d-bad7-3da8eac1a9e6" w:history="1">
        <w:proofErr w:type="spellStart"/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>Плейлист</w:t>
        </w:r>
        <w:proofErr w:type="spellEnd"/>
      </w:hyperlink>
    </w:p>
    <w:p w:rsidR="00900DB0" w:rsidRPr="00B03664" w:rsidRDefault="00AE752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360"/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lastRenderedPageBreak/>
        <w:t>Теперь для оптимизации вашей работы можно и нужно изучить работу с таким инструментом как планировщик задач.</w:t>
      </w:r>
    </w:p>
    <w:p w:rsidR="00900DB0" w:rsidRPr="00B03664" w:rsidRDefault="00AE752E">
      <w:pPr>
        <w:jc w:val="both"/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</w:pPr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 xml:space="preserve">Планировщик </w:t>
      </w:r>
      <w:proofErr w:type="spellStart"/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>Gulp</w:t>
      </w:r>
      <w:proofErr w:type="spellEnd"/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Создадим свою первую базовую сборку на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Gulp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4. Улучшим ее и добавим обработку изображений, авто перезагрузку в браузере и многое другое. Научимся компилировать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код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написанный на препроцессорах HTML, CSS, компилировать код на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TypeScript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и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CoffeeScript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.</w:t>
      </w: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548DD4" w:themeColor="text2" w:themeTint="99"/>
          <w:sz w:val="24"/>
          <w:szCs w:val="24"/>
        </w:rPr>
      </w:pPr>
      <w:hyperlink r:id="rId23" w:tooltip="https://dzen.ru/suite/969f2f51-b455-4a0d-ab25-8951eb637a36" w:history="1">
        <w:proofErr w:type="spellStart"/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>Плейлист</w:t>
        </w:r>
        <w:proofErr w:type="spellEnd"/>
      </w:hyperlink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И ваш первый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фреймворк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откроет вам дор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огу в большой мир. Да это только основы, но это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даст вам понимание как устроены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фреймворки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. А они все похожи. Изучить после этого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раздела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например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React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уже не должно быть для вас проблемой, так как вы теперь не боитесь и умеете пользоваться документацией.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</w:pPr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>Фреймворк Vue.js</w:t>
      </w: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Плейлист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по изучению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фреймворка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Vue.js предназначен для тех, кто хочет научиться создавать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современные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веб-приложения с использованием этого популярного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фреймворка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. Вы познакомитесь с основами Vue.js, научитесь создавать компоненты, испо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льзовать шаблоны и многое другое.</w:t>
      </w: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548DD4" w:themeColor="text2" w:themeTint="99"/>
          <w:sz w:val="24"/>
          <w:szCs w:val="24"/>
        </w:rPr>
      </w:pPr>
      <w:hyperlink r:id="rId24" w:tooltip="https://dzen.ru/suite/5f1dfe51-eaeb-425d-99cd-fd49ad4e7624" w:history="1">
        <w:proofErr w:type="spellStart"/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>Плейлист</w:t>
        </w:r>
        <w:proofErr w:type="spellEnd"/>
      </w:hyperlink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900DB0">
      <w:pPr>
        <w:jc w:val="both"/>
        <w:rPr>
          <w:rFonts w:ascii="Times New Roman" w:eastAsia="Roboto" w:hAnsi="Times New Roman" w:cs="Times New Roman"/>
          <w:b/>
          <w:bCs/>
          <w:color w:val="000000" w:themeColor="text1"/>
          <w:sz w:val="30"/>
          <w:szCs w:val="30"/>
        </w:rPr>
      </w:pPr>
    </w:p>
    <w:p w:rsidR="00900DB0" w:rsidRPr="00B03664" w:rsidRDefault="00900DB0">
      <w:pPr>
        <w:jc w:val="both"/>
        <w:rPr>
          <w:rFonts w:ascii="Times New Roman" w:eastAsia="Roboto" w:hAnsi="Times New Roman" w:cs="Times New Roman"/>
          <w:b/>
          <w:bCs/>
          <w:color w:val="000000" w:themeColor="text1"/>
          <w:sz w:val="30"/>
          <w:szCs w:val="30"/>
        </w:rPr>
      </w:pPr>
    </w:p>
    <w:p w:rsidR="00900DB0" w:rsidRPr="00B03664" w:rsidRDefault="00900DB0">
      <w:pPr>
        <w:jc w:val="both"/>
        <w:rPr>
          <w:rFonts w:ascii="Times New Roman" w:eastAsia="Roboto" w:hAnsi="Times New Roman" w:cs="Times New Roman"/>
          <w:b/>
          <w:bCs/>
          <w:color w:val="000000" w:themeColor="text1"/>
          <w:sz w:val="30"/>
          <w:szCs w:val="30"/>
        </w:rPr>
      </w:pPr>
    </w:p>
    <w:p w:rsidR="00900DB0" w:rsidRPr="00B03664" w:rsidRDefault="00900DB0">
      <w:pPr>
        <w:jc w:val="both"/>
        <w:rPr>
          <w:rFonts w:ascii="Times New Roman" w:eastAsia="Roboto" w:hAnsi="Times New Roman" w:cs="Times New Roman"/>
          <w:b/>
          <w:bCs/>
          <w:color w:val="000000" w:themeColor="text1"/>
          <w:sz w:val="30"/>
          <w:szCs w:val="30"/>
        </w:rPr>
      </w:pPr>
    </w:p>
    <w:p w:rsidR="00900DB0" w:rsidRPr="00B03664" w:rsidRDefault="00900DB0">
      <w:pPr>
        <w:jc w:val="both"/>
        <w:rPr>
          <w:rFonts w:ascii="Times New Roman" w:eastAsia="Roboto" w:hAnsi="Times New Roman" w:cs="Times New Roman"/>
          <w:b/>
          <w:bCs/>
          <w:color w:val="000000" w:themeColor="text1"/>
          <w:sz w:val="30"/>
          <w:szCs w:val="30"/>
        </w:rPr>
      </w:pPr>
    </w:p>
    <w:p w:rsidR="00900DB0" w:rsidRPr="00B03664" w:rsidRDefault="00900DB0">
      <w:pPr>
        <w:jc w:val="both"/>
        <w:rPr>
          <w:rFonts w:ascii="Times New Roman" w:eastAsia="Roboto" w:hAnsi="Times New Roman" w:cs="Times New Roman"/>
          <w:b/>
          <w:bCs/>
          <w:color w:val="000000" w:themeColor="text1"/>
          <w:sz w:val="30"/>
          <w:szCs w:val="30"/>
        </w:rPr>
      </w:pPr>
    </w:p>
    <w:p w:rsidR="00900DB0" w:rsidRPr="00B03664" w:rsidRDefault="00900DB0">
      <w:pPr>
        <w:jc w:val="both"/>
        <w:rPr>
          <w:rFonts w:ascii="Times New Roman" w:eastAsia="Roboto" w:hAnsi="Times New Roman" w:cs="Times New Roman"/>
          <w:b/>
          <w:bCs/>
          <w:color w:val="000000" w:themeColor="text1"/>
          <w:sz w:val="30"/>
          <w:szCs w:val="30"/>
        </w:rPr>
      </w:pPr>
    </w:p>
    <w:p w:rsidR="00900DB0" w:rsidRPr="00B03664" w:rsidRDefault="00900DB0">
      <w:pPr>
        <w:jc w:val="both"/>
        <w:rPr>
          <w:rFonts w:ascii="Times New Roman" w:eastAsia="Roboto" w:hAnsi="Times New Roman" w:cs="Times New Roman"/>
          <w:b/>
          <w:bCs/>
          <w:color w:val="000000" w:themeColor="text1"/>
          <w:sz w:val="30"/>
          <w:szCs w:val="30"/>
        </w:rPr>
      </w:pPr>
    </w:p>
    <w:p w:rsidR="00900DB0" w:rsidRPr="00B03664" w:rsidRDefault="00900DB0">
      <w:pPr>
        <w:jc w:val="both"/>
        <w:rPr>
          <w:rFonts w:ascii="Times New Roman" w:eastAsia="Roboto" w:hAnsi="Times New Roman" w:cs="Times New Roman"/>
          <w:b/>
          <w:bCs/>
          <w:color w:val="000000" w:themeColor="text1"/>
          <w:sz w:val="30"/>
          <w:szCs w:val="30"/>
        </w:rPr>
      </w:pPr>
    </w:p>
    <w:p w:rsidR="00900DB0" w:rsidRPr="00B03664" w:rsidRDefault="00900DB0">
      <w:pPr>
        <w:jc w:val="both"/>
        <w:rPr>
          <w:rFonts w:ascii="Times New Roman" w:eastAsia="Roboto" w:hAnsi="Times New Roman" w:cs="Times New Roman"/>
          <w:b/>
          <w:bCs/>
          <w:color w:val="000000" w:themeColor="text1"/>
          <w:sz w:val="30"/>
          <w:szCs w:val="30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b/>
          <w:bCs/>
          <w:color w:val="000000" w:themeColor="text1"/>
          <w:sz w:val="30"/>
          <w:szCs w:val="30"/>
        </w:rPr>
      </w:pPr>
      <w:r w:rsidRPr="00B03664">
        <w:rPr>
          <w:rFonts w:ascii="Times New Roman" w:eastAsia="Roboto" w:hAnsi="Times New Roman" w:cs="Times New Roman"/>
          <w:b/>
          <w:color w:val="000000" w:themeColor="text1"/>
          <w:sz w:val="30"/>
          <w:szCs w:val="30"/>
        </w:rPr>
        <w:t>Вот вы и прошли весь этот путь. Я поздравляю вас!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Поставьте в вашем конспекте текущую дату и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посчитайте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сколько дней у вас ушло, чтобы пройти весь этот путь. Можете написать об этом и поделиться своими эмоциями, которые сейчас испытываете в чате нашего сообщества. Это будет полезно и мотивационно для друг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их людей, у которых этот путь еще впереди.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548DD4" w:themeColor="text2" w:themeTint="99"/>
          <w:sz w:val="24"/>
          <w:szCs w:val="24"/>
        </w:rPr>
      </w:pPr>
      <w:hyperlink r:id="rId25" w:tooltip="https://t.me/itdoctorstudio" w:history="1"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 xml:space="preserve">Чат сообщества </w:t>
        </w:r>
        <w:proofErr w:type="spellStart"/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>ITDoctor</w:t>
        </w:r>
        <w:proofErr w:type="spellEnd"/>
      </w:hyperlink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Как вы теперь считаете, было ли легко стать программистом и начать зарабатывать на этом много денег? Наверняка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вы слышали такие обещания на каждом углу?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Я же не давал вам таких обещаний, потому что я знаю, что это сложно и не быстро. Я сам проходил этот путь. Но у меня на это ушло много лет. У меня не было интернета, книг, этой карты и возможности изучить все за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пол года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или год. У вас эта возможность была! И я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надеюсь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вы не просто пролистали в самый конец, а воспользовались этой возможностью и всеми материалами, которые тут даны: изучили их, улучшили свою жизнь и доходы. 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В свою очередь я сделал все, чтобы дать 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вам эти знания бесплатно. Постарался научить вас такой профессии как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Frontend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разработчик, научить вас работать с множеством языков и технологий и зарабатывать на этом деньги. Где вы еще получите столько вкусностей, если не у </w:t>
      </w:r>
      <w:proofErr w:type="spell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ITDoctor’а</w:t>
      </w:r>
      <w:proofErr w:type="spell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?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b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b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b/>
          <w:color w:val="000000" w:themeColor="text1"/>
          <w:sz w:val="24"/>
          <w:szCs w:val="24"/>
        </w:rPr>
        <w:t>Все честно и абсо</w:t>
      </w:r>
      <w:r w:rsidRPr="00B03664">
        <w:rPr>
          <w:rFonts w:ascii="Times New Roman" w:eastAsia="Roboto" w:hAnsi="Times New Roman" w:cs="Times New Roman"/>
          <w:b/>
          <w:color w:val="000000" w:themeColor="text1"/>
          <w:sz w:val="24"/>
          <w:szCs w:val="24"/>
        </w:rPr>
        <w:t>лютно бесплатно!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Эта карта и путь, по которому вы прошли - это мой подход к обучению. Я просто хочу, чтобы </w:t>
      </w: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вы добились успеха в своих начинаниях и чтобы у вас все получилось. Зачем мне это? Все просто: если больше людей будет хорошо зарабатывать и жить счастливо, то и мир вокруг станет лучше. А я хочу жить именно в таком мире. Я </w:t>
      </w:r>
      <w:proofErr w:type="gramStart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верю</w:t>
      </w:r>
      <w:proofErr w:type="gramEnd"/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 xml:space="preserve"> в людей и желаю им лучшего.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  <w:r w:rsidRPr="00B03664">
        <w:rPr>
          <w:rFonts w:ascii="Times New Roman" w:eastAsia="Roboto" w:hAnsi="Times New Roman" w:cs="Times New Roman"/>
          <w:color w:val="000000" w:themeColor="text1"/>
          <w:sz w:val="24"/>
          <w:szCs w:val="24"/>
        </w:rPr>
        <w:t>Желаю вам успехов во всех начинаниях, и будьте счастливы!</w:t>
      </w:r>
    </w:p>
    <w:p w:rsidR="00900DB0" w:rsidRPr="00B03664" w:rsidRDefault="00900DB0">
      <w:pPr>
        <w:jc w:val="both"/>
        <w:rPr>
          <w:rFonts w:ascii="Times New Roman" w:eastAsia="Roboto" w:hAnsi="Times New Roman" w:cs="Times New Roman"/>
          <w:color w:val="000000" w:themeColor="text1"/>
          <w:sz w:val="24"/>
          <w:szCs w:val="24"/>
        </w:rPr>
      </w:pPr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548DD4" w:themeColor="text2" w:themeTint="99"/>
          <w:sz w:val="24"/>
          <w:szCs w:val="24"/>
        </w:rPr>
      </w:pPr>
      <w:r w:rsidRPr="00B03664">
        <w:rPr>
          <w:rFonts w:ascii="Segoe UI Symbol" w:eastAsia="Roboto" w:hAnsi="Segoe UI Symbol" w:cs="Segoe UI Symbol"/>
          <w:color w:val="548DD4" w:themeColor="text2" w:themeTint="99"/>
          <w:sz w:val="24"/>
          <w:szCs w:val="24"/>
        </w:rPr>
        <w:t>🎥</w:t>
      </w:r>
      <w:r w:rsidRPr="00B03664">
        <w:rPr>
          <w:rFonts w:ascii="Times New Roman" w:eastAsia="Roboto" w:hAnsi="Times New Roman" w:cs="Times New Roman"/>
          <w:color w:val="548DD4" w:themeColor="text2" w:themeTint="99"/>
          <w:sz w:val="24"/>
          <w:szCs w:val="24"/>
        </w:rPr>
        <w:t xml:space="preserve"> </w:t>
      </w:r>
      <w:hyperlink r:id="rId26" w:tooltip="https://dzen.ru/itdoctor" w:history="1"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 xml:space="preserve">Канал </w:t>
        </w:r>
        <w:proofErr w:type="spellStart"/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>ITDoctor</w:t>
        </w:r>
        <w:proofErr w:type="spellEnd"/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 xml:space="preserve"> на Дзен</w:t>
        </w:r>
      </w:hyperlink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548DD4" w:themeColor="text2" w:themeTint="99"/>
          <w:sz w:val="24"/>
          <w:szCs w:val="24"/>
        </w:rPr>
      </w:pPr>
      <w:r w:rsidRPr="00B03664">
        <w:rPr>
          <w:rFonts w:ascii="Segoe UI Symbol" w:eastAsia="Roboto" w:hAnsi="Segoe UI Symbol" w:cs="Segoe UI Symbol"/>
          <w:color w:val="548DD4" w:themeColor="text2" w:themeTint="99"/>
          <w:sz w:val="24"/>
          <w:szCs w:val="24"/>
        </w:rPr>
        <w:t>🎥</w:t>
      </w:r>
      <w:r w:rsidRPr="00B03664">
        <w:rPr>
          <w:rFonts w:ascii="Times New Roman" w:eastAsia="Roboto" w:hAnsi="Times New Roman" w:cs="Times New Roman"/>
          <w:color w:val="548DD4" w:themeColor="text2" w:themeTint="99"/>
          <w:sz w:val="24"/>
          <w:szCs w:val="24"/>
        </w:rPr>
        <w:t xml:space="preserve"> </w:t>
      </w:r>
      <w:hyperlink r:id="rId27" w:tooltip="https://www.youtube.com/c/ITDoctor" w:history="1"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>Кана</w:t>
        </w:r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 xml:space="preserve">л </w:t>
        </w:r>
        <w:proofErr w:type="spellStart"/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>ITDoctor</w:t>
        </w:r>
        <w:proofErr w:type="spellEnd"/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 xml:space="preserve"> на </w:t>
        </w:r>
        <w:proofErr w:type="spellStart"/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>YouTube</w:t>
        </w:r>
        <w:proofErr w:type="spellEnd"/>
      </w:hyperlink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548DD4" w:themeColor="text2" w:themeTint="99"/>
          <w:sz w:val="24"/>
          <w:szCs w:val="24"/>
        </w:rPr>
      </w:pPr>
      <w:r w:rsidRPr="00B03664">
        <w:rPr>
          <w:rFonts w:ascii="Segoe UI Symbol" w:eastAsia="Roboto" w:hAnsi="Segoe UI Symbol" w:cs="Segoe UI Symbol"/>
          <w:color w:val="548DD4" w:themeColor="text2" w:themeTint="99"/>
          <w:sz w:val="24"/>
          <w:szCs w:val="24"/>
        </w:rPr>
        <w:t>🎥</w:t>
      </w:r>
      <w:r w:rsidRPr="00B03664">
        <w:rPr>
          <w:rFonts w:ascii="Times New Roman" w:eastAsia="Roboto" w:hAnsi="Times New Roman" w:cs="Times New Roman"/>
          <w:color w:val="548DD4" w:themeColor="text2" w:themeTint="99"/>
          <w:sz w:val="24"/>
          <w:szCs w:val="24"/>
        </w:rPr>
        <w:t xml:space="preserve"> </w:t>
      </w:r>
      <w:hyperlink r:id="rId28" w:tooltip="https://stepik.org/users/387773773/teach" w:history="1"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 xml:space="preserve">Курсы на </w:t>
        </w:r>
        <w:proofErr w:type="spellStart"/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>Stepik</w:t>
        </w:r>
        <w:proofErr w:type="spellEnd"/>
      </w:hyperlink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548DD4" w:themeColor="text2" w:themeTint="99"/>
          <w:sz w:val="24"/>
          <w:szCs w:val="24"/>
        </w:rPr>
      </w:pPr>
      <w:r w:rsidRPr="00B03664">
        <w:rPr>
          <w:rFonts w:ascii="Segoe UI Symbol" w:eastAsia="Roboto" w:hAnsi="Segoe UI Symbol" w:cs="Segoe UI Symbol"/>
          <w:color w:val="548DD4" w:themeColor="text2" w:themeTint="99"/>
          <w:sz w:val="24"/>
          <w:szCs w:val="24"/>
        </w:rPr>
        <w:t>💡</w:t>
      </w:r>
      <w:r w:rsidRPr="00B03664">
        <w:rPr>
          <w:rFonts w:ascii="Times New Roman" w:eastAsia="Roboto" w:hAnsi="Times New Roman" w:cs="Times New Roman"/>
          <w:color w:val="548DD4" w:themeColor="text2" w:themeTint="99"/>
          <w:sz w:val="24"/>
          <w:szCs w:val="24"/>
        </w:rPr>
        <w:t xml:space="preserve"> </w:t>
      </w:r>
      <w:hyperlink r:id="rId29" w:tooltip="https://boosty.to/itdoctor" w:history="1"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 xml:space="preserve">Эксклюзив на </w:t>
        </w:r>
        <w:proofErr w:type="spellStart"/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>Boosty</w:t>
        </w:r>
        <w:proofErr w:type="spellEnd"/>
      </w:hyperlink>
    </w:p>
    <w:p w:rsidR="00900DB0" w:rsidRPr="00B03664" w:rsidRDefault="00AE752E">
      <w:pPr>
        <w:jc w:val="both"/>
        <w:rPr>
          <w:rFonts w:ascii="Times New Roman" w:eastAsia="Roboto" w:hAnsi="Times New Roman" w:cs="Times New Roman"/>
          <w:color w:val="548DD4" w:themeColor="text2" w:themeTint="99"/>
          <w:sz w:val="24"/>
          <w:szCs w:val="24"/>
        </w:rPr>
      </w:pPr>
      <w:r w:rsidRPr="00B03664">
        <w:rPr>
          <w:rFonts w:ascii="Segoe UI Symbol" w:eastAsia="Roboto" w:hAnsi="Segoe UI Symbol" w:cs="Segoe UI Symbol"/>
          <w:color w:val="548DD4" w:themeColor="text2" w:themeTint="99"/>
          <w:sz w:val="24"/>
          <w:szCs w:val="24"/>
        </w:rPr>
        <w:t>💡</w:t>
      </w:r>
      <w:r w:rsidRPr="00B03664">
        <w:rPr>
          <w:rFonts w:ascii="Times New Roman" w:eastAsia="Roboto" w:hAnsi="Times New Roman" w:cs="Times New Roman"/>
          <w:color w:val="548DD4" w:themeColor="text2" w:themeTint="99"/>
          <w:sz w:val="24"/>
          <w:szCs w:val="24"/>
        </w:rPr>
        <w:t xml:space="preserve"> </w:t>
      </w:r>
      <w:hyperlink r:id="rId30" w:tooltip="https://t.me/itdoctor_official/23" w:history="1">
        <w:r w:rsidRPr="00B03664">
          <w:rPr>
            <w:rFonts w:ascii="Times New Roman" w:eastAsia="Roboto" w:hAnsi="Times New Roman" w:cs="Times New Roman"/>
            <w:color w:val="548DD4" w:themeColor="text2" w:themeTint="99"/>
            <w:sz w:val="24"/>
            <w:szCs w:val="24"/>
            <w:u w:val="single"/>
          </w:rPr>
          <w:t>На каких платформах я работаю</w:t>
        </w:r>
      </w:hyperlink>
    </w:p>
    <w:sectPr w:rsidR="00900DB0" w:rsidRPr="00B03664">
      <w:headerReference w:type="default" r:id="rId31"/>
      <w:pgSz w:w="11909" w:h="16834"/>
      <w:pgMar w:top="1440" w:right="1440" w:bottom="1440" w:left="1440" w:header="720" w:footer="720" w:gutter="0"/>
      <w:pgNumType w:start="1"/>
      <w:cols w:space="170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E752E" w:rsidRDefault="00AE752E">
      <w:pPr>
        <w:spacing w:line="240" w:lineRule="auto"/>
      </w:pPr>
      <w:r>
        <w:separator/>
      </w:r>
    </w:p>
  </w:endnote>
  <w:endnote w:type="continuationSeparator" w:id="0">
    <w:p w:rsidR="00AE752E" w:rsidRDefault="00AE752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Roboto">
    <w:altName w:val="Wingdings 3"/>
    <w:charset w:val="00"/>
    <w:family w:val="auto"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E752E" w:rsidRDefault="00AE752E">
      <w:pPr>
        <w:spacing w:line="240" w:lineRule="auto"/>
      </w:pPr>
      <w:r>
        <w:separator/>
      </w:r>
    </w:p>
  </w:footnote>
  <w:footnote w:type="continuationSeparator" w:id="0">
    <w:p w:rsidR="00AE752E" w:rsidRDefault="00AE752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0DB0" w:rsidRDefault="00900DB0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2040D7"/>
    <w:multiLevelType w:val="hybridMultilevel"/>
    <w:tmpl w:val="4EDE2936"/>
    <w:lvl w:ilvl="0" w:tplc="4E0A5C88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plc="590459EC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plc="4A26221C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plc="D5E8C964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plc="8ACEA9D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plc="233AF41E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plc="E5EACFD2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plc="49EAF36A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plc="B6DA627A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1D2D0C2C"/>
    <w:multiLevelType w:val="hybridMultilevel"/>
    <w:tmpl w:val="2690EEEE"/>
    <w:lvl w:ilvl="0" w:tplc="D3F6238E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plc="41F6F97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plc="CA7EF5DA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plc="36E8B648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plc="94203EBA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plc="BC3CEC6E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plc="E8A2513C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plc="C2D26BC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plc="409050DA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00DB0"/>
    <w:rsid w:val="00900DB0"/>
    <w:rsid w:val="00AE752E"/>
    <w:rsid w:val="00B036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ru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link w:val="10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link w:val="20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link w:val="30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link w:val="40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link w:val="50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link w:val="60"/>
    <w:pPr>
      <w:keepNext/>
      <w:keepLines/>
      <w:spacing w:before="240" w:after="80"/>
      <w:outlineLvl w:val="5"/>
    </w:pPr>
    <w:rPr>
      <w:i/>
      <w:color w:val="666666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  <w:pPr>
      <w:spacing w:line="240" w:lineRule="auto"/>
    </w:pPr>
  </w:style>
  <w:style w:type="character" w:customStyle="1" w:styleId="a5">
    <w:name w:val="Название Знак"/>
    <w:link w:val="a6"/>
    <w:uiPriority w:val="10"/>
    <w:rPr>
      <w:sz w:val="48"/>
      <w:szCs w:val="48"/>
    </w:rPr>
  </w:style>
  <w:style w:type="character" w:customStyle="1" w:styleId="a7">
    <w:name w:val="Подзаголовок Знак"/>
    <w:link w:val="a8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ac">
    <w:name w:val="Верхний колонтитул Знак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FooterChar">
    <w:name w:val="Footer Char"/>
    <w:uiPriority w:val="99"/>
  </w:style>
  <w:style w:type="paragraph" w:styleId="af">
    <w:name w:val="caption"/>
    <w:basedOn w:val="a"/>
    <w:next w:val="a"/>
    <w:uiPriority w:val="35"/>
    <w:semiHidden/>
    <w:unhideWhenUsed/>
    <w:qFormat/>
    <w:rPr>
      <w:b/>
      <w:bCs/>
      <w:color w:val="4F81BD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line="240" w:lineRule="auto"/>
    </w:p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Light">
    <w:name w:val="Table Grid Light"/>
    <w:basedOn w:val="a1"/>
    <w:uiPriority w:val="59"/>
    <w:pPr>
      <w:spacing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">
    <w:name w:val="Plain Table 1"/>
    <w:basedOn w:val="a1"/>
    <w:uiPriority w:val="59"/>
    <w:pPr>
      <w:spacing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PlainTable2">
    <w:name w:val="Plain Table 2"/>
    <w:basedOn w:val="a1"/>
    <w:uiPriority w:val="59"/>
    <w:pPr>
      <w:spacing w:line="240" w:lineRule="auto"/>
    </w:pPr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PlainTable3">
    <w:name w:val="Plain Table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PlainTable4">
    <w:name w:val="Plain Table 4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PlainTable5">
    <w:name w:val="Plain Table 5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GridTable1Light">
    <w:name w:val="Grid Table 1 Light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customStyle="1" w:styleId="GridTable2">
    <w:name w:val="Grid Table 2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GridTable3">
    <w:name w:val="Grid Table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GridTable4">
    <w:name w:val="Grid Table 4"/>
    <w:basedOn w:val="a1"/>
    <w:uiPriority w:val="5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GridTable5Dark">
    <w:name w:val="Grid Table 5 Dark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customStyle="1" w:styleId="GridTable6Colorful">
    <w:name w:val="Grid Table 6 Colorful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">
    <w:name w:val="Grid Table 7 Colorful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6BFDD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6BFDD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ABB59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9ABB59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9D0D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single" w:sz="4" w:space="0" w:color="99D0D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396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single" w:sz="4" w:space="0" w:color="FAC396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customStyle="1" w:styleId="ListTable1Light">
    <w:name w:val="List Table 1 Light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customStyle="1" w:styleId="ListTable2">
    <w:name w:val="List Table 2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customStyle="1" w:styleId="ListTable3">
    <w:name w:val="List Table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customStyle="1" w:styleId="ListTable4">
    <w:name w:val="List Table 4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customStyle="1" w:styleId="ListTable5Dark">
    <w:name w:val="List Table 5 Dark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customStyle="1" w:styleId="ListTable6Colorful">
    <w:name w:val="List Table 6 Colorful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4F81BD" w:themeColor="accent1"/>
        <w:bottom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bottom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C3D69B" w:themeColor="accent3" w:themeTint="98"/>
        <w:bottom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bottom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92CCDC" w:themeColor="accent5" w:themeTint="9A"/>
        <w:bottom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AC090" w:themeColor="accent6" w:themeTint="98"/>
        <w:bottom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stTable7Colorful">
    <w:name w:val="List Table 7 Colorful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F81BD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single" w:sz="4" w:space="0" w:color="4F81BD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right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right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3D69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3D69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right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right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2CCDC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2CCDC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right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090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FAC090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000FF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line="240" w:lineRule="auto"/>
    </w:pPr>
    <w:rPr>
      <w:sz w:val="20"/>
    </w:rPr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uiPriority w:val="99"/>
    <w:semiHidden/>
    <w:unhideWhenUsed/>
    <w:rPr>
      <w:vertAlign w:val="superscript"/>
    </w:rPr>
  </w:style>
  <w:style w:type="paragraph" w:styleId="11">
    <w:name w:val="toc 1"/>
    <w:basedOn w:val="a"/>
    <w:next w:val="a"/>
    <w:uiPriority w:val="39"/>
    <w:unhideWhenUsed/>
    <w:pPr>
      <w:spacing w:after="57"/>
    </w:pPr>
  </w:style>
  <w:style w:type="paragraph" w:styleId="23">
    <w:name w:val="toc 2"/>
    <w:basedOn w:val="a"/>
    <w:next w:val="a"/>
    <w:uiPriority w:val="39"/>
    <w:unhideWhenUsed/>
    <w:pPr>
      <w:spacing w:after="57"/>
      <w:ind w:left="283"/>
    </w:pPr>
  </w:style>
  <w:style w:type="paragraph" w:styleId="31">
    <w:name w:val="toc 3"/>
    <w:basedOn w:val="a"/>
    <w:next w:val="a"/>
    <w:uiPriority w:val="39"/>
    <w:unhideWhenUsed/>
    <w:pPr>
      <w:spacing w:after="57"/>
      <w:ind w:left="567"/>
    </w:pPr>
  </w:style>
  <w:style w:type="paragraph" w:styleId="41">
    <w:name w:val="toc 4"/>
    <w:basedOn w:val="a"/>
    <w:next w:val="a"/>
    <w:uiPriority w:val="39"/>
    <w:unhideWhenUsed/>
    <w:pPr>
      <w:spacing w:after="57"/>
      <w:ind w:left="850"/>
    </w:pPr>
  </w:style>
  <w:style w:type="paragraph" w:styleId="51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</w:style>
  <w:style w:type="paragraph" w:styleId="af9">
    <w:name w:val="table of figures"/>
    <w:basedOn w:val="a"/>
    <w:next w:val="a"/>
    <w:uiPriority w:val="99"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Title"/>
    <w:basedOn w:val="a"/>
    <w:next w:val="a"/>
    <w:link w:val="a5"/>
    <w:pPr>
      <w:keepNext/>
      <w:keepLines/>
      <w:spacing w:after="60"/>
    </w:pPr>
    <w:rPr>
      <w:sz w:val="52"/>
      <w:szCs w:val="52"/>
    </w:rPr>
  </w:style>
  <w:style w:type="paragraph" w:styleId="a8">
    <w:name w:val="Subtitle"/>
    <w:basedOn w:val="a"/>
    <w:next w:val="a"/>
    <w:link w:val="a7"/>
    <w:pPr>
      <w:keepNext/>
      <w:keepLines/>
      <w:spacing w:after="320"/>
    </w:pPr>
    <w:rPr>
      <w:color w:val="666666"/>
      <w:sz w:val="30"/>
      <w:szCs w:val="30"/>
    </w:rPr>
  </w:style>
  <w:style w:type="paragraph" w:styleId="afa">
    <w:name w:val="Balloon Text"/>
    <w:basedOn w:val="a"/>
    <w:link w:val="afb"/>
    <w:uiPriority w:val="99"/>
    <w:semiHidden/>
    <w:unhideWhenUsed/>
    <w:rsid w:val="00B0366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b">
    <w:name w:val="Текст выноски Знак"/>
    <w:basedOn w:val="a0"/>
    <w:link w:val="afa"/>
    <w:uiPriority w:val="99"/>
    <w:semiHidden/>
    <w:rsid w:val="00B0366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ru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link w:val="10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link w:val="20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link w:val="30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link w:val="40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link w:val="50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link w:val="60"/>
    <w:pPr>
      <w:keepNext/>
      <w:keepLines/>
      <w:spacing w:before="240" w:after="80"/>
      <w:outlineLvl w:val="5"/>
    </w:pPr>
    <w:rPr>
      <w:i/>
      <w:color w:val="666666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  <w:pPr>
      <w:spacing w:line="240" w:lineRule="auto"/>
    </w:pPr>
  </w:style>
  <w:style w:type="character" w:customStyle="1" w:styleId="a5">
    <w:name w:val="Название Знак"/>
    <w:link w:val="a6"/>
    <w:uiPriority w:val="10"/>
    <w:rPr>
      <w:sz w:val="48"/>
      <w:szCs w:val="48"/>
    </w:rPr>
  </w:style>
  <w:style w:type="character" w:customStyle="1" w:styleId="a7">
    <w:name w:val="Подзаголовок Знак"/>
    <w:link w:val="a8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ac">
    <w:name w:val="Верхний колонтитул Знак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FooterChar">
    <w:name w:val="Footer Char"/>
    <w:uiPriority w:val="99"/>
  </w:style>
  <w:style w:type="paragraph" w:styleId="af">
    <w:name w:val="caption"/>
    <w:basedOn w:val="a"/>
    <w:next w:val="a"/>
    <w:uiPriority w:val="35"/>
    <w:semiHidden/>
    <w:unhideWhenUsed/>
    <w:qFormat/>
    <w:rPr>
      <w:b/>
      <w:bCs/>
      <w:color w:val="4F81BD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line="240" w:lineRule="auto"/>
    </w:p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Light">
    <w:name w:val="Table Grid Light"/>
    <w:basedOn w:val="a1"/>
    <w:uiPriority w:val="59"/>
    <w:pPr>
      <w:spacing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">
    <w:name w:val="Plain Table 1"/>
    <w:basedOn w:val="a1"/>
    <w:uiPriority w:val="59"/>
    <w:pPr>
      <w:spacing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PlainTable2">
    <w:name w:val="Plain Table 2"/>
    <w:basedOn w:val="a1"/>
    <w:uiPriority w:val="59"/>
    <w:pPr>
      <w:spacing w:line="240" w:lineRule="auto"/>
    </w:pPr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PlainTable3">
    <w:name w:val="Plain Table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PlainTable4">
    <w:name w:val="Plain Table 4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PlainTable5">
    <w:name w:val="Plain Table 5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GridTable1Light">
    <w:name w:val="Grid Table 1 Light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customStyle="1" w:styleId="GridTable2">
    <w:name w:val="Grid Table 2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GridTable3">
    <w:name w:val="Grid Table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GridTable4">
    <w:name w:val="Grid Table 4"/>
    <w:basedOn w:val="a1"/>
    <w:uiPriority w:val="5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GridTable5Dark">
    <w:name w:val="Grid Table 5 Dark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customStyle="1" w:styleId="GridTable6Colorful">
    <w:name w:val="Grid Table 6 Colorful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">
    <w:name w:val="Grid Table 7 Colorful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6BFDD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6BFDD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ABB59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9ABB59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9D0D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single" w:sz="4" w:space="0" w:color="99D0D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396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single" w:sz="4" w:space="0" w:color="FAC396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customStyle="1" w:styleId="ListTable1Light">
    <w:name w:val="List Table 1 Light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customStyle="1" w:styleId="ListTable2">
    <w:name w:val="List Table 2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customStyle="1" w:styleId="ListTable3">
    <w:name w:val="List Table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customStyle="1" w:styleId="ListTable4">
    <w:name w:val="List Table 4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customStyle="1" w:styleId="ListTable5Dark">
    <w:name w:val="List Table 5 Dark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customStyle="1" w:styleId="ListTable6Colorful">
    <w:name w:val="List Table 6 Colorful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4F81BD" w:themeColor="accent1"/>
        <w:bottom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bottom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C3D69B" w:themeColor="accent3" w:themeTint="98"/>
        <w:bottom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bottom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92CCDC" w:themeColor="accent5" w:themeTint="9A"/>
        <w:bottom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AC090" w:themeColor="accent6" w:themeTint="98"/>
        <w:bottom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stTable7Colorful">
    <w:name w:val="List Table 7 Colorful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F81BD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single" w:sz="4" w:space="0" w:color="4F81BD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right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right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3D69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3D69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right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right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2CCDC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2CCDC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right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090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FAC090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000FF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line="240" w:lineRule="auto"/>
    </w:pPr>
    <w:rPr>
      <w:sz w:val="20"/>
    </w:rPr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uiPriority w:val="99"/>
    <w:semiHidden/>
    <w:unhideWhenUsed/>
    <w:rPr>
      <w:vertAlign w:val="superscript"/>
    </w:rPr>
  </w:style>
  <w:style w:type="paragraph" w:styleId="11">
    <w:name w:val="toc 1"/>
    <w:basedOn w:val="a"/>
    <w:next w:val="a"/>
    <w:uiPriority w:val="39"/>
    <w:unhideWhenUsed/>
    <w:pPr>
      <w:spacing w:after="57"/>
    </w:pPr>
  </w:style>
  <w:style w:type="paragraph" w:styleId="23">
    <w:name w:val="toc 2"/>
    <w:basedOn w:val="a"/>
    <w:next w:val="a"/>
    <w:uiPriority w:val="39"/>
    <w:unhideWhenUsed/>
    <w:pPr>
      <w:spacing w:after="57"/>
      <w:ind w:left="283"/>
    </w:pPr>
  </w:style>
  <w:style w:type="paragraph" w:styleId="31">
    <w:name w:val="toc 3"/>
    <w:basedOn w:val="a"/>
    <w:next w:val="a"/>
    <w:uiPriority w:val="39"/>
    <w:unhideWhenUsed/>
    <w:pPr>
      <w:spacing w:after="57"/>
      <w:ind w:left="567"/>
    </w:pPr>
  </w:style>
  <w:style w:type="paragraph" w:styleId="41">
    <w:name w:val="toc 4"/>
    <w:basedOn w:val="a"/>
    <w:next w:val="a"/>
    <w:uiPriority w:val="39"/>
    <w:unhideWhenUsed/>
    <w:pPr>
      <w:spacing w:after="57"/>
      <w:ind w:left="850"/>
    </w:pPr>
  </w:style>
  <w:style w:type="paragraph" w:styleId="51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</w:style>
  <w:style w:type="paragraph" w:styleId="af9">
    <w:name w:val="table of figures"/>
    <w:basedOn w:val="a"/>
    <w:next w:val="a"/>
    <w:uiPriority w:val="99"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Title"/>
    <w:basedOn w:val="a"/>
    <w:next w:val="a"/>
    <w:link w:val="a5"/>
    <w:pPr>
      <w:keepNext/>
      <w:keepLines/>
      <w:spacing w:after="60"/>
    </w:pPr>
    <w:rPr>
      <w:sz w:val="52"/>
      <w:szCs w:val="52"/>
    </w:rPr>
  </w:style>
  <w:style w:type="paragraph" w:styleId="a8">
    <w:name w:val="Subtitle"/>
    <w:basedOn w:val="a"/>
    <w:next w:val="a"/>
    <w:link w:val="a7"/>
    <w:pPr>
      <w:keepNext/>
      <w:keepLines/>
      <w:spacing w:after="320"/>
    </w:pPr>
    <w:rPr>
      <w:color w:val="666666"/>
      <w:sz w:val="30"/>
      <w:szCs w:val="30"/>
    </w:rPr>
  </w:style>
  <w:style w:type="paragraph" w:styleId="afa">
    <w:name w:val="Balloon Text"/>
    <w:basedOn w:val="a"/>
    <w:link w:val="afb"/>
    <w:uiPriority w:val="99"/>
    <w:semiHidden/>
    <w:unhideWhenUsed/>
    <w:rsid w:val="00B0366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b">
    <w:name w:val="Текст выноски Знак"/>
    <w:basedOn w:val="a0"/>
    <w:link w:val="afa"/>
    <w:uiPriority w:val="99"/>
    <w:semiHidden/>
    <w:rsid w:val="00B0366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stepik.org/a/113402" TargetMode="External"/><Relationship Id="rId18" Type="http://schemas.openxmlformats.org/officeDocument/2006/relationships/hyperlink" Target="https://dzen.ru/suite/781f0b06-e0fe-42e6-a2c9-b6b99ee4768e" TargetMode="External"/><Relationship Id="rId26" Type="http://schemas.openxmlformats.org/officeDocument/2006/relationships/hyperlink" Target="https://dzen.ru/itdoctor" TargetMode="External"/><Relationship Id="rId3" Type="http://schemas.microsoft.com/office/2007/relationships/stylesWithEffects" Target="stylesWithEffects.xml"/><Relationship Id="rId21" Type="http://schemas.openxmlformats.org/officeDocument/2006/relationships/hyperlink" Target="https://dzen.ru/suite/41f3bb99-d381-4fd2-9b05-bc448595ef4e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www.youtube.com/c/ITDoctor" TargetMode="External"/><Relationship Id="rId17" Type="http://schemas.openxmlformats.org/officeDocument/2006/relationships/hyperlink" Target="https://dzen.ru/suite/a513308d-5d5e-4bc5-9c79-14c684b8b0f7" TargetMode="External"/><Relationship Id="rId25" Type="http://schemas.openxmlformats.org/officeDocument/2006/relationships/hyperlink" Target="https://t.me/itdoctorstudio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dzen.ru/suite/371e456b-770e-486e-8a0d-b592757a6734" TargetMode="External"/><Relationship Id="rId20" Type="http://schemas.openxmlformats.org/officeDocument/2006/relationships/hyperlink" Target="https://dzen.ru/suite/d4f334d9-738c-4a36-bcdb-bfd619e23ee8" TargetMode="External"/><Relationship Id="rId29" Type="http://schemas.openxmlformats.org/officeDocument/2006/relationships/hyperlink" Target="https://boosty.to/itdoctor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s://stepik.org/users/387773773" TargetMode="External"/><Relationship Id="rId24" Type="http://schemas.openxmlformats.org/officeDocument/2006/relationships/hyperlink" Target="https://dzen.ru/suite/5f1dfe51-eaeb-425d-99cd-fd49ad4e7624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dzen.ru/suite/7be8234b-4072-48a2-9751-bdc5aa74a594" TargetMode="External"/><Relationship Id="rId23" Type="http://schemas.openxmlformats.org/officeDocument/2006/relationships/hyperlink" Target="https://dzen.ru/suite/969f2f51-b455-4a0d-ab25-8951eb637a36" TargetMode="External"/><Relationship Id="rId28" Type="http://schemas.openxmlformats.org/officeDocument/2006/relationships/hyperlink" Target="https://stepik.org/users/387773773/teach" TargetMode="External"/><Relationship Id="rId10" Type="http://schemas.openxmlformats.org/officeDocument/2006/relationships/image" Target="media/image10.png"/><Relationship Id="rId19" Type="http://schemas.openxmlformats.org/officeDocument/2006/relationships/hyperlink" Target="https://dzen.ru/video/watch/62eb90185c518647aaee6f38" TargetMode="External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14" Type="http://schemas.openxmlformats.org/officeDocument/2006/relationships/hyperlink" Target="https://dzen.ru/suite/5ab6a62b-1de7-4dae-a934-39139c84309c" TargetMode="External"/><Relationship Id="rId22" Type="http://schemas.openxmlformats.org/officeDocument/2006/relationships/hyperlink" Target="https://dzen.ru/suite/618bb53a-3fc7-458d-bad7-3da8eac1a9e6" TargetMode="External"/><Relationship Id="rId27" Type="http://schemas.openxmlformats.org/officeDocument/2006/relationships/hyperlink" Target="https://www.youtube.com/c/ITDoctor" TargetMode="External"/><Relationship Id="rId30" Type="http://schemas.openxmlformats.org/officeDocument/2006/relationships/hyperlink" Target="https://t.me/itdoctor_official/2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2143</Words>
  <Characters>12218</Characters>
  <Application>Microsoft Office Word</Application>
  <DocSecurity>0</DocSecurity>
  <Lines>101</Lines>
  <Paragraphs>28</Paragraphs>
  <ScaleCrop>false</ScaleCrop>
  <Company/>
  <LinksUpToDate>false</LinksUpToDate>
  <CharactersWithSpaces>14333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Минин Дмитрий Сергеевич</cp:lastModifiedBy>
  <cp:revision>2</cp:revision>
  <dcterms:created xsi:type="dcterms:W3CDTF">2024-11-22T08:18:00Z</dcterms:created>
  <dcterms:modified xsi:type="dcterms:W3CDTF">2024-11-22T08:19:00Z</dcterms:modified>
</cp:coreProperties>
</file>